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93" w:rsidRPr="005C24B9" w:rsidRDefault="00337893" w:rsidP="00337893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37893" w:rsidRPr="005C24B9" w:rsidRDefault="00337893" w:rsidP="00337893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‌</w:t>
      </w:r>
      <w:bookmarkStart w:id="0" w:name="ab394930-da1d-4ba0-ac4d-738f874a3916"/>
      <w:r>
        <w:rPr>
          <w:rFonts w:ascii="Times New Roman" w:hAnsi="Times New Roman"/>
          <w:b/>
          <w:color w:val="000000"/>
          <w:sz w:val="28"/>
        </w:rPr>
        <w:t xml:space="preserve">Министерство общего </w:t>
      </w:r>
      <w:r w:rsidRPr="005C24B9">
        <w:rPr>
          <w:rFonts w:ascii="Times New Roman" w:hAnsi="Times New Roman"/>
          <w:b/>
          <w:color w:val="000000"/>
          <w:sz w:val="28"/>
        </w:rPr>
        <w:t>образования Ростовской области</w:t>
      </w:r>
      <w:bookmarkEnd w:id="0"/>
      <w:r w:rsidRPr="005C24B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37893" w:rsidRPr="005C24B9" w:rsidRDefault="00337893" w:rsidP="00337893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r w:rsidRPr="005C24B9">
        <w:rPr>
          <w:rFonts w:ascii="Times New Roman" w:hAnsi="Times New Roman"/>
          <w:b/>
          <w:color w:val="000000"/>
          <w:sz w:val="28"/>
        </w:rPr>
        <w:t>‌</w:t>
      </w:r>
      <w:r w:rsidRPr="005C24B9">
        <w:rPr>
          <w:rFonts w:ascii="Times New Roman" w:hAnsi="Times New Roman"/>
          <w:color w:val="000000"/>
          <w:sz w:val="28"/>
        </w:rPr>
        <w:t>​</w:t>
      </w:r>
    </w:p>
    <w:p w:rsidR="00337893" w:rsidRPr="005C24B9" w:rsidRDefault="00337893" w:rsidP="003378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</w:t>
      </w:r>
      <w:r w:rsidRPr="005C24B9">
        <w:rPr>
          <w:rFonts w:ascii="Times New Roman" w:hAnsi="Times New Roman"/>
          <w:b/>
          <w:color w:val="000000"/>
          <w:sz w:val="28"/>
        </w:rPr>
        <w:t>"</w:t>
      </w:r>
    </w:p>
    <w:p w:rsidR="00257DAA" w:rsidRDefault="00257DAA" w:rsidP="00337893">
      <w:pPr>
        <w:ind w:right="-1"/>
        <w:rPr>
          <w:rFonts w:ascii="Times New Roman" w:hAnsi="Times New Roman"/>
          <w:b/>
          <w:sz w:val="28"/>
          <w:szCs w:val="28"/>
        </w:rPr>
      </w:pPr>
    </w:p>
    <w:p w:rsidR="00257DAA" w:rsidRDefault="00257DAA" w:rsidP="00257DAA">
      <w:pPr>
        <w:ind w:left="708" w:right="-1"/>
        <w:jc w:val="center"/>
        <w:rPr>
          <w:b/>
          <w:sz w:val="28"/>
          <w:szCs w:val="28"/>
        </w:rPr>
      </w:pP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257DAA" w:rsidRPr="00257D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655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УТВЕРЖДАЮ</w:t>
      </w: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57DAA" w:rsidRPr="00257DAA"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>ктора по УР                                                                   директор</w:t>
      </w: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           </w:t>
      </w:r>
      <w:r w:rsidR="001D655A" w:rsidRPr="00257DA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Н.В. Кичкина                                                                            Л </w:t>
      </w:r>
      <w:r w:rsidR="001D655A" w:rsidRPr="00257DAA">
        <w:rPr>
          <w:rFonts w:ascii="Times New Roman" w:hAnsi="Times New Roman" w:cs="Times New Roman"/>
          <w:sz w:val="28"/>
          <w:szCs w:val="28"/>
        </w:rPr>
        <w:t>.П.</w:t>
      </w:r>
      <w:r w:rsidR="001D655A">
        <w:rPr>
          <w:rFonts w:ascii="Times New Roman" w:hAnsi="Times New Roman" w:cs="Times New Roman"/>
          <w:sz w:val="28"/>
          <w:szCs w:val="28"/>
        </w:rPr>
        <w:t xml:space="preserve"> Деревянченко   </w:t>
      </w: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Протокол МС №1                                                                               Приказ №123 </w:t>
      </w:r>
    </w:p>
    <w:p w:rsidR="00337893" w:rsidRDefault="00337893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2023г.                                                                 от «31» августа 2023г.</w:t>
      </w:r>
    </w:p>
    <w:p w:rsidR="001D5A91" w:rsidRPr="00337893" w:rsidRDefault="001D655A" w:rsidP="00337893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90F95" w:rsidRPr="00890F95" w:rsidRDefault="00890F95" w:rsidP="00890F9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D5A91" w:rsidRPr="00890F95" w:rsidRDefault="001D5A91" w:rsidP="00890F9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0F9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37893" w:rsidRPr="0029485E" w:rsidRDefault="001D5A91" w:rsidP="00337893">
      <w:pPr>
        <w:spacing w:after="0" w:line="408" w:lineRule="auto"/>
        <w:ind w:left="120"/>
        <w:jc w:val="center"/>
      </w:pPr>
      <w:r w:rsidRPr="00890F95">
        <w:rPr>
          <w:rStyle w:val="FontStyle25"/>
          <w:sz w:val="28"/>
          <w:szCs w:val="28"/>
        </w:rPr>
        <w:t xml:space="preserve"> </w:t>
      </w:r>
      <w:r w:rsidR="00337893" w:rsidRPr="0029485E"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337893" w:rsidRDefault="00337893" w:rsidP="003378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29485E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 xml:space="preserve">7 </w:t>
      </w:r>
      <w:r w:rsidRPr="0029485E"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>а</w:t>
      </w:r>
      <w:r w:rsidRPr="0029485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337893" w:rsidRDefault="00337893" w:rsidP="003378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337893" w:rsidRDefault="00337893" w:rsidP="003378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37893" w:rsidRDefault="00337893" w:rsidP="0033789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Составитель: Феденко Е.М.</w:t>
      </w:r>
    </w:p>
    <w:p w:rsidR="00337893" w:rsidRPr="0029485E" w:rsidRDefault="00337893" w:rsidP="00337893">
      <w:pPr>
        <w:spacing w:after="0" w:line="408" w:lineRule="auto"/>
        <w:ind w:left="120"/>
        <w:jc w:val="right"/>
      </w:pPr>
      <w:r>
        <w:rPr>
          <w:rFonts w:ascii="Times New Roman" w:hAnsi="Times New Roman"/>
          <w:color w:val="000000"/>
          <w:sz w:val="28"/>
        </w:rPr>
        <w:t>учитель географии</w:t>
      </w:r>
    </w:p>
    <w:p w:rsidR="00337893" w:rsidRPr="0029485E" w:rsidRDefault="00337893" w:rsidP="00337893">
      <w:pPr>
        <w:spacing w:after="0"/>
        <w:ind w:left="120"/>
        <w:jc w:val="center"/>
      </w:pPr>
    </w:p>
    <w:p w:rsidR="00337893" w:rsidRPr="0029485E" w:rsidRDefault="00337893" w:rsidP="00337893">
      <w:pPr>
        <w:spacing w:after="0"/>
        <w:ind w:left="120"/>
        <w:jc w:val="center"/>
      </w:pPr>
    </w:p>
    <w:p w:rsidR="00337893" w:rsidRPr="0029485E" w:rsidRDefault="00337893" w:rsidP="00337893">
      <w:pPr>
        <w:spacing w:after="0"/>
        <w:ind w:left="120"/>
        <w:jc w:val="center"/>
      </w:pPr>
    </w:p>
    <w:p w:rsidR="00337893" w:rsidRPr="0029485E" w:rsidRDefault="00337893" w:rsidP="00337893">
      <w:pPr>
        <w:spacing w:after="0"/>
        <w:ind w:left="120"/>
        <w:jc w:val="center"/>
      </w:pPr>
    </w:p>
    <w:p w:rsidR="00337893" w:rsidRPr="0029485E" w:rsidRDefault="00337893" w:rsidP="00337893">
      <w:pPr>
        <w:spacing w:after="0"/>
      </w:pPr>
    </w:p>
    <w:p w:rsidR="00337893" w:rsidRPr="005C24B9" w:rsidRDefault="00337893" w:rsidP="00337893">
      <w:pPr>
        <w:spacing w:after="0"/>
        <w:ind w:left="120"/>
        <w:jc w:val="center"/>
      </w:pPr>
      <w:r w:rsidRPr="005C24B9">
        <w:rPr>
          <w:rFonts w:ascii="Times New Roman" w:hAnsi="Times New Roman"/>
          <w:color w:val="000000"/>
          <w:sz w:val="28"/>
        </w:rPr>
        <w:t>​</w:t>
      </w:r>
      <w:bookmarkStart w:id="1" w:name="758c7860-019e-4f63-872b-044256b5f058"/>
      <w:r w:rsidRPr="005C24B9"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 xml:space="preserve">аб. пос. </w:t>
      </w:r>
      <w:r w:rsidRPr="005C24B9">
        <w:rPr>
          <w:rFonts w:ascii="Times New Roman" w:hAnsi="Times New Roman"/>
          <w:b/>
          <w:color w:val="000000"/>
          <w:sz w:val="28"/>
        </w:rPr>
        <w:t>Горный</w:t>
      </w:r>
      <w:bookmarkEnd w:id="1"/>
      <w:r w:rsidRPr="005C24B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7bcf231d-60ce-4601-b24b-153af6cd5e58"/>
      <w:r w:rsidRPr="005C24B9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5C24B9">
        <w:rPr>
          <w:rFonts w:ascii="Times New Roman" w:hAnsi="Times New Roman"/>
          <w:b/>
          <w:color w:val="000000"/>
          <w:sz w:val="28"/>
        </w:rPr>
        <w:t>‌</w:t>
      </w:r>
      <w:r w:rsidRPr="005C24B9">
        <w:rPr>
          <w:rFonts w:ascii="Times New Roman" w:hAnsi="Times New Roman"/>
          <w:color w:val="000000"/>
          <w:sz w:val="28"/>
        </w:rPr>
        <w:t>​</w:t>
      </w:r>
    </w:p>
    <w:p w:rsidR="00337893" w:rsidRPr="005C24B9" w:rsidRDefault="00337893" w:rsidP="00337893">
      <w:pPr>
        <w:spacing w:after="0"/>
        <w:ind w:left="120"/>
      </w:pPr>
    </w:p>
    <w:p w:rsidR="00996879" w:rsidRPr="00996879" w:rsidRDefault="00996879" w:rsidP="00996879">
      <w:pPr>
        <w:pStyle w:val="210"/>
        <w:ind w:left="0" w:right="-1" w:firstLine="0"/>
        <w:rPr>
          <w:b w:val="0"/>
          <w:sz w:val="28"/>
          <w:szCs w:val="28"/>
        </w:rPr>
      </w:pPr>
    </w:p>
    <w:p w:rsidR="00996879" w:rsidRDefault="00996879" w:rsidP="00996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0C7" w:rsidRDefault="002C50C7" w:rsidP="00996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0C7" w:rsidRPr="005C24B9" w:rsidRDefault="002C50C7" w:rsidP="002C50C7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Pr="005C24B9" w:rsidRDefault="002C50C7" w:rsidP="002C50C7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Pr="005C24B9" w:rsidRDefault="002C50C7" w:rsidP="002C50C7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5C24B9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5C24B9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2C50C7" w:rsidRPr="005C24B9" w:rsidRDefault="002C50C7" w:rsidP="002C50C7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C50C7" w:rsidRPr="005C24B9" w:rsidRDefault="002C50C7" w:rsidP="002C50C7">
      <w:pPr>
        <w:spacing w:after="0" w:line="264" w:lineRule="auto"/>
        <w:ind w:left="120"/>
        <w:jc w:val="both"/>
      </w:pPr>
    </w:p>
    <w:p w:rsidR="002C50C7" w:rsidRDefault="002C50C7" w:rsidP="002C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879" w:rsidRDefault="00996879" w:rsidP="00996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879" w:rsidRDefault="00996879" w:rsidP="0099687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5C24B9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996879" w:rsidRPr="00996879" w:rsidRDefault="00996879" w:rsidP="00996879">
      <w:pPr>
        <w:spacing w:after="0" w:line="264" w:lineRule="auto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7</w:t>
      </w:r>
      <w:r w:rsidRPr="00B405D5">
        <w:rPr>
          <w:rFonts w:ascii="Times New Roman" w:hAnsi="Times New Roman"/>
          <w:b/>
          <w:color w:val="000000"/>
          <w:sz w:val="36"/>
        </w:rPr>
        <w:t>класс</w:t>
      </w:r>
    </w:p>
    <w:p w:rsidR="00791A23" w:rsidRPr="00EA0903" w:rsidRDefault="001C72D9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iCs/>
          <w:spacing w:val="-8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Cs/>
          <w:spacing w:val="-8"/>
          <w:sz w:val="28"/>
          <w:szCs w:val="28"/>
          <w:lang w:eastAsia="ru-RU"/>
        </w:rPr>
        <w:t>Введение.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  <w:t>Что изучают в курсе географии материков и океанов? Материки (континенты) и острова. Части света.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  <w:t>Как люди открывали и изучали Землю. Основные этапы накопления знаний о Земле.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  <w:t xml:space="preserve">Источники географической информации. Карта — особый источник географических знаний. Географические методы изучения окружающей среды. Карта — особый источник географических знаний. Виды карт. Различие </w:t>
      </w:r>
      <w:r w:rsidRPr="00EA0903"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  <w:lastRenderedPageBreak/>
        <w:t>географических карт по охвату территории и масштабу. Различие карт по содержанию. Методы географических исследований.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b/>
          <w:i/>
          <w:iCs/>
          <w:spacing w:val="-8"/>
          <w:sz w:val="28"/>
          <w:szCs w:val="28"/>
          <w:lang w:eastAsia="ru-RU"/>
        </w:rPr>
        <w:t>Практические работы</w:t>
      </w:r>
      <w:r w:rsidRPr="00EA0903">
        <w:rPr>
          <w:rFonts w:ascii="Times New Roman" w:eastAsiaTheme="minorEastAsia" w:hAnsi="Times New Roman" w:cs="Times New Roman"/>
          <w:b/>
          <w:iCs/>
          <w:spacing w:val="-8"/>
          <w:sz w:val="28"/>
          <w:szCs w:val="28"/>
          <w:lang w:eastAsia="ru-RU"/>
        </w:rPr>
        <w:t>. 1</w:t>
      </w:r>
      <w:r w:rsidRPr="00EA0903"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  <w:t>. Группировка карт учебника и атласа по разным признакам.</w:t>
      </w:r>
    </w:p>
    <w:p w:rsidR="00791A23" w:rsidRPr="00EA0903" w:rsidRDefault="007A1C78" w:rsidP="007A1C7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hAnsi="Times New Roman" w:cs="Times New Roman"/>
          <w:i/>
          <w:sz w:val="28"/>
          <w:szCs w:val="28"/>
        </w:rPr>
        <w:t>Виды учебной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2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791A23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оказывать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материки и части света;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материко</w:t>
      </w:r>
      <w:r w:rsidR="008A2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вых, вулканических, коралловых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островов;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характеристику карты; читать и анализировать карту.</w:t>
      </w:r>
    </w:p>
    <w:p w:rsidR="001C72D9" w:rsidRDefault="00791A23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Население З</w:t>
      </w:r>
      <w:r w:rsidR="001C72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емли.</w:t>
      </w:r>
    </w:p>
    <w:p w:rsidR="00791A23" w:rsidRPr="00EA0903" w:rsidRDefault="001C72D9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91A23"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Численность населения Земли. Размещение населения.</w:t>
      </w:r>
      <w:r w:rsidR="00791A23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Факторы, влияющие на численность населения. Размещение людей на Земле. </w:t>
      </w:r>
    </w:p>
    <w:p w:rsidR="00791A23" w:rsidRPr="00EA0903" w:rsidRDefault="00791A23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Народы и религии мира.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Этнический состав населения мира. Мировые и национальные религии.</w:t>
      </w:r>
    </w:p>
    <w:p w:rsidR="001C72D9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2D4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озяйстве</w:t>
      </w:r>
      <w:r w:rsidR="001C7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нная деятельность людей.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хозяйственной деятельности людей. Их влияние на природные комплексы. Комплексные карты. Городское и сельское население. Культурно-историче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регионы мира. Многообразие стран, их основные типы.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C78" w:rsidRPr="002D443B">
        <w:rPr>
          <w:rFonts w:ascii="Times New Roman" w:hAnsi="Times New Roman" w:cs="Times New Roman"/>
          <w:i/>
          <w:sz w:val="28"/>
          <w:szCs w:val="28"/>
        </w:rPr>
        <w:t>Виды учебной деятельности</w:t>
      </w:r>
      <w:r w:rsidR="007A1C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об основных путях расселения человека по материкам, главных областях расселения, разнообразии ви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 хозяйственной деятельности людей; читать комплексную карту; показывать наиболее крупные страны мира.</w:t>
      </w:r>
    </w:p>
    <w:p w:rsidR="0050007C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Океаны и материки </w:t>
      </w:r>
    </w:p>
    <w:p w:rsidR="0050007C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Океаны</w:t>
      </w:r>
    </w:p>
    <w:p w:rsidR="00791A23" w:rsidRPr="00EA0903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Тихий, Индийский, Атлантический и Северный Ле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довитый океаны.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Практические работы.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Выявление и отражение на контур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карте транспортной, промысловой, сырьевой, рекреаци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онной и других функций одного из океанов (по выбору). 9. Описание по картам и другим источникам информации особенностей географического положения, природы и насе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одного из крупных островов (по выбору).</w:t>
      </w:r>
    </w:p>
    <w:p w:rsidR="0050007C" w:rsidRDefault="0050007C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Евразия</w:t>
      </w:r>
    </w:p>
    <w:p w:rsidR="002D443B" w:rsidRPr="00EA0903" w:rsidRDefault="0050007C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D443B"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Географическое положение.</w:t>
      </w:r>
      <w:r w:rsidR="002D443B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Исследования Центральной Азии. Особенности географического положения. Очертания берегов. Исследования Центральной Азии.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Особенности рельефа, его развитие.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Особенности рельефа Евразии, его развитие. Области землетрясений и вулканов. Основные формы рельефа. Полезные ископаемые.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Климат. Внутренние воды.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Природные зоны. Народы и страны Евразии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Расположение и характеристика природных зон. Высотные пояса в Гималаях и Альпах. Народы Евразии. Страны.</w:t>
      </w:r>
    </w:p>
    <w:p w:rsidR="002D443B" w:rsidRDefault="0050007C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Европа 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Страны Северной Европы.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региона. Природа. На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селение. Хозяйство. </w:t>
      </w:r>
      <w:r w:rsidRPr="002D44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Средняя Европа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Страны Восточной Европы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</w:r>
    </w:p>
    <w:p w:rsidR="002D443B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Южная Европа. Италия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2D443B" w:rsidRPr="002D443B" w:rsidRDefault="0050007C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Азия </w:t>
      </w:r>
    </w:p>
    <w:p w:rsidR="002D443B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Закавказье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2D44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характеристика региона. Географическое положение, природа, население, хозяйство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4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Юго-Западная Азия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характеристика региона. Географическое положение, природа, население, хозяйство Армении, Грузии и Азербайджана.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Центральная Азия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природа, население, хозяйство Казахстана, Узбекистана, Киргизии, Таджикистана, Туркмении и Монголии.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Страны Восточной Азии.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природа, население, хозяйство, памятники всемирного наследия Китая и Японии.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Южная Азия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Индия.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природа, население, хозяйство Индии.</w:t>
      </w:r>
    </w:p>
    <w:p w:rsidR="002D443B" w:rsidRPr="00EA0903" w:rsidRDefault="00DD068D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Юго-Восточная Азия.</w:t>
      </w:r>
      <w:r w:rsidR="002D443B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природа, население, хозяйство Индонезии.</w:t>
      </w:r>
    </w:p>
    <w:p w:rsidR="002D443B" w:rsidRPr="00EA0903" w:rsidRDefault="002D443B" w:rsidP="002D44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hAnsi="Times New Roman" w:cs="Times New Roman"/>
          <w:i/>
          <w:sz w:val="28"/>
          <w:szCs w:val="28"/>
        </w:rPr>
        <w:t>Виды учебной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описывать отдельные природные комплексы с использованием карт;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показывать наиболее крупные государства на материках;</w:t>
      </w:r>
    </w:p>
    <w:p w:rsidR="002D443B" w:rsidRPr="00DD068D" w:rsidRDefault="002D443B" w:rsidP="00DD068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давать описания природы и основных занятий населения, используя карты атласа;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приводить примеры воздействия и изменений природы на материках под </w:t>
      </w:r>
      <w:r w:rsid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влиянием деятельности человека.</w:t>
      </w:r>
    </w:p>
    <w:p w:rsidR="00791A23" w:rsidRPr="00EA0903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before="154"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Африка 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  <w:r w:rsid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релье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фа. Формирование рельефа под влиянием внутренних и внешних процессов. Размещение месторождений полезных ископаемых.</w:t>
      </w:r>
      <w:r w:rsid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лиматические пояса Афри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ки. Внутренние воды Африки. Основные речные системы. Значение рек и озер в жизни населения.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Африки. Размещение населения. Колониальное прошлое материка.</w:t>
      </w:r>
      <w:r w:rsidR="0033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Страны Северной Африки</w:t>
      </w: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Алжир. Общая характеристи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региона. Географическое положение, природа, население, хозяйство Алжира.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Западной и Центральной Африки. Нигерия</w:t>
      </w: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характеристика региона. Географическое положение, природа, население, хозяйство Нигерии.</w:t>
      </w:r>
      <w:r w:rsidR="008A2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Восточной Африки. Эфиопия</w:t>
      </w: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харак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теристика региона. Географическое положение, природа, на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селение, хозяйство Эфиопии.</w:t>
      </w:r>
      <w:r w:rsidR="008A2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Южной Африки. Южно-Африканская Республи</w:t>
      </w: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природа, население, хозяйство Южно-Африканской Республики.</w:t>
      </w:r>
    </w:p>
    <w:p w:rsidR="0050007C" w:rsidRDefault="00DD068D" w:rsidP="002F0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Америка</w:t>
      </w:r>
      <w:r w:rsidR="0050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-Новый свет.</w:t>
      </w:r>
    </w:p>
    <w:p w:rsidR="00DD068D" w:rsidRPr="00EA0903" w:rsidRDefault="00DD068D" w:rsidP="002F0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положение. Ис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тория открытия и исследования материка.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формирования основных форм рельефа материка. Закономерности раз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мещения равнин и складчатых поясов, месторождений по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лезных ископаемых.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Климатообразующие факто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ры. Климатические пояса и области. Внутренние воды. Реки как производные рельефа и климата материка.</w:t>
      </w:r>
    </w:p>
    <w:p w:rsidR="00DD068D" w:rsidRDefault="00DD068D" w:rsidP="00DD0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Население.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заселения материка. Численность, плотность, этнический состав населения. </w:t>
      </w:r>
    </w:p>
    <w:p w:rsidR="00DD068D" w:rsidRPr="00EA0903" w:rsidRDefault="00DD068D" w:rsidP="00DD0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0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Бразилия.</w:t>
      </w:r>
      <w:r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положение, природа, население, хозяйство Бразилии и Ар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гентины.</w:t>
      </w:r>
    </w:p>
    <w:p w:rsidR="00DD068D" w:rsidRDefault="00DD068D" w:rsidP="00DD0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Страны Анд. Перу</w:t>
      </w:r>
      <w:r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природы Анд. Геогра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фическое положение, природа, население, хозяйство Перу.</w:t>
      </w:r>
    </w:p>
    <w:p w:rsidR="00DD068D" w:rsidRPr="00EA0903" w:rsidRDefault="00DD068D" w:rsidP="00DD068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Канада.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Географическое положение, природа, население, хозяйство, заповедники и национальные парки Канады.</w:t>
      </w:r>
    </w:p>
    <w:p w:rsidR="00DD068D" w:rsidRPr="00EA0903" w:rsidRDefault="00DD068D" w:rsidP="00DD068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Соединенные Штаты Америки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Географическое положение, природа, население, хозяйство, памятники природного и культурного наследия США.</w:t>
      </w:r>
    </w:p>
    <w:p w:rsidR="00DD068D" w:rsidRPr="00EA0903" w:rsidRDefault="00DD068D" w:rsidP="002F0E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ьная </w:t>
      </w:r>
      <w:r w:rsidRPr="00DD0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Америка. Мексика</w:t>
      </w:r>
      <w:r w:rsidRPr="00EA09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Общая характеристика региона. Географическое положение, природа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население, хозяйство Мексики.</w:t>
      </w:r>
    </w:p>
    <w:p w:rsidR="00DD068D" w:rsidRPr="00DD068D" w:rsidRDefault="00DD068D" w:rsidP="00DD068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описания природы, населения, географического положения крупных городов Бразилии или Аргентины.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 по картам основных видов природных ресурсов Канады, США и Мексики</w:t>
      </w:r>
    </w:p>
    <w:p w:rsidR="0050007C" w:rsidRDefault="0050007C" w:rsidP="0050007C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Австралия и Океания </w:t>
      </w:r>
    </w:p>
    <w:p w:rsidR="00791A23" w:rsidRPr="00EA0903" w:rsidRDefault="0050007C" w:rsidP="0050007C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гео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графического положения материка. История открытия и ис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следования. Особенности рельефа. Размещение месторожде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полезных ископаемых.</w:t>
      </w:r>
      <w:r w:rsidR="0033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A23" w:rsidRPr="00DD0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Австралии. Внутренние воды</w:t>
      </w:r>
      <w:r w:rsidR="00791A23" w:rsidRPr="00EA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опреде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ляющие особенности климата материка. Климатические по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яса и области. Внутренние воды.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Австралийский Союз</w:t>
      </w:r>
      <w:r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Население. Хозяйство Австра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лийского Союза. Изменение природы человеком.</w:t>
      </w:r>
    </w:p>
    <w:p w:rsidR="00791A23" w:rsidRPr="00EA0903" w:rsidRDefault="00791A23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Океания. Природа, население и страны</w:t>
      </w:r>
      <w:r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положение. Из истории открытия и исследования. Особен</w:t>
      </w: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природы. Население и страны. Памятники природного и культурного наследия.</w:t>
      </w:r>
    </w:p>
    <w:p w:rsidR="00DD068D" w:rsidRPr="002F0E9E" w:rsidRDefault="00DD068D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91A23" w:rsidRPr="00EA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характеристика природы, населения и его хозяйственной деятельности двух регионов Австралии (по выбору).</w:t>
      </w:r>
    </w:p>
    <w:p w:rsidR="0050007C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Полярные области Земли.</w:t>
      </w:r>
    </w:p>
    <w:p w:rsidR="00791A23" w:rsidRPr="00EA0903" w:rsidRDefault="0050007C" w:rsidP="007A1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A23" w:rsidRPr="00EA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Географическое положение. </w:t>
      </w:r>
      <w:r w:rsidR="00791A23" w:rsidRPr="00EA0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</w:t>
      </w:r>
      <w:r w:rsidR="00791A23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</w:r>
    </w:p>
    <w:p w:rsidR="00791A23" w:rsidRPr="00EA0903" w:rsidRDefault="00791A23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068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Практические работы</w:t>
      </w:r>
      <w:r w:rsidRPr="00DD068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="0021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Определение целей изучения южной полярной области Земли. Составление проекта использования природных богатств материка в будущем.</w:t>
      </w:r>
    </w:p>
    <w:p w:rsidR="0050007C" w:rsidRDefault="0050007C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Человек и планета.</w:t>
      </w:r>
    </w:p>
    <w:p w:rsidR="00125561" w:rsidRDefault="0050007C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История изменения природы земли человеком.</w:t>
      </w:r>
      <w:r w:rsidR="00791A23" w:rsidRPr="00EA0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 </w:t>
      </w:r>
    </w:p>
    <w:p w:rsidR="00996879" w:rsidRPr="002F0E9E" w:rsidRDefault="00996879" w:rsidP="007A1C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6879" w:rsidRPr="005C24B9" w:rsidRDefault="00996879" w:rsidP="00996879">
      <w:pPr>
        <w:spacing w:after="0" w:line="264" w:lineRule="auto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EE4AC9" w:rsidRDefault="00EE4AC9" w:rsidP="001C72D9">
      <w:pPr>
        <w:spacing w:after="0" w:line="264" w:lineRule="auto"/>
        <w:jc w:val="both"/>
      </w:pPr>
    </w:p>
    <w:p w:rsidR="00996879" w:rsidRPr="005C24B9" w:rsidRDefault="00996879" w:rsidP="00EE4AC9">
      <w:pPr>
        <w:pStyle w:val="a5"/>
        <w:spacing w:after="0" w:line="264" w:lineRule="auto"/>
        <w:ind w:left="840"/>
        <w:jc w:val="both"/>
      </w:pPr>
      <w:r w:rsidRPr="00EE4A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96879" w:rsidRPr="005C24B9" w:rsidRDefault="00996879" w:rsidP="00996879">
      <w:pPr>
        <w:spacing w:after="0" w:line="264" w:lineRule="auto"/>
        <w:ind w:left="120"/>
        <w:jc w:val="both"/>
      </w:pP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5C24B9"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lastRenderedPageBreak/>
        <w:t>Духовно-нравственного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5C24B9"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5C24B9"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 w:rsidRPr="005C24B9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</w:t>
      </w:r>
      <w:r w:rsidRPr="005C24B9">
        <w:rPr>
          <w:rFonts w:ascii="Times New Roman" w:hAnsi="Times New Roman"/>
          <w:color w:val="000000"/>
          <w:sz w:val="28"/>
        </w:rPr>
        <w:lastRenderedPageBreak/>
        <w:t>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96879" w:rsidRPr="005C24B9" w:rsidRDefault="00996879" w:rsidP="00996879">
      <w:pPr>
        <w:spacing w:after="0" w:line="264" w:lineRule="auto"/>
        <w:ind w:left="120"/>
        <w:jc w:val="both"/>
      </w:pPr>
    </w:p>
    <w:p w:rsidR="00996879" w:rsidRPr="005C24B9" w:rsidRDefault="00996879" w:rsidP="00996879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96879" w:rsidRPr="005C24B9" w:rsidRDefault="00996879" w:rsidP="00996879">
      <w:pPr>
        <w:spacing w:after="0" w:line="264" w:lineRule="auto"/>
        <w:ind w:left="120"/>
        <w:jc w:val="both"/>
      </w:pP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996879" w:rsidRPr="005C24B9" w:rsidRDefault="00996879" w:rsidP="00996879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996879" w:rsidRPr="005C24B9" w:rsidRDefault="00996879" w:rsidP="00996879">
      <w:pPr>
        <w:tabs>
          <w:tab w:val="left" w:pos="0"/>
        </w:tabs>
        <w:spacing w:after="0" w:line="264" w:lineRule="auto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96879" w:rsidRPr="005C24B9" w:rsidRDefault="00996879" w:rsidP="00996879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6879" w:rsidRDefault="00996879" w:rsidP="00996879">
      <w:pPr>
        <w:spacing w:after="0" w:line="264" w:lineRule="auto"/>
        <w:ind w:left="142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гео­графического исследования;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96879" w:rsidRPr="005C24B9" w:rsidRDefault="00996879" w:rsidP="00996879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96879" w:rsidRDefault="00996879" w:rsidP="00996879">
      <w:pPr>
        <w:spacing w:after="0" w:line="264" w:lineRule="auto"/>
        <w:ind w:left="142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96879" w:rsidRPr="005C24B9" w:rsidRDefault="00996879" w:rsidP="00996879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996879" w:rsidRPr="005C24B9" w:rsidRDefault="00996879" w:rsidP="00996879">
      <w:pPr>
        <w:spacing w:after="0" w:line="264" w:lineRule="auto"/>
        <w:ind w:left="142"/>
        <w:jc w:val="both"/>
      </w:pPr>
    </w:p>
    <w:p w:rsidR="00996879" w:rsidRPr="00726790" w:rsidRDefault="00996879" w:rsidP="00996879">
      <w:pPr>
        <w:spacing w:after="0" w:line="264" w:lineRule="auto"/>
        <w:ind w:left="120"/>
        <w:jc w:val="both"/>
      </w:pPr>
      <w:r w:rsidRPr="00726790"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996879" w:rsidRPr="00726790" w:rsidRDefault="00996879" w:rsidP="00996879">
      <w:pPr>
        <w:spacing w:after="0" w:line="264" w:lineRule="auto"/>
        <w:ind w:left="-142"/>
        <w:jc w:val="both"/>
      </w:pPr>
      <w:r w:rsidRPr="00726790">
        <w:rPr>
          <w:rFonts w:ascii="Times New Roman" w:hAnsi="Times New Roman"/>
          <w:b/>
          <w:color w:val="000000"/>
          <w:sz w:val="28"/>
        </w:rPr>
        <w:t>Общение</w:t>
      </w:r>
    </w:p>
    <w:p w:rsidR="00996879" w:rsidRPr="005C24B9" w:rsidRDefault="00996879" w:rsidP="00996879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96879" w:rsidRPr="005C24B9" w:rsidRDefault="00996879" w:rsidP="00996879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96879" w:rsidRPr="005C24B9" w:rsidRDefault="00996879" w:rsidP="00996879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96879" w:rsidRPr="005C24B9" w:rsidRDefault="00996879" w:rsidP="00996879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996879" w:rsidRDefault="00996879" w:rsidP="00996879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996879" w:rsidRPr="005C24B9" w:rsidRDefault="00996879" w:rsidP="00996879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6879" w:rsidRPr="005C24B9" w:rsidRDefault="00996879" w:rsidP="00996879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96879" w:rsidRPr="005C24B9" w:rsidRDefault="00996879" w:rsidP="00996879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96879" w:rsidRPr="005C24B9" w:rsidRDefault="00996879" w:rsidP="00996879">
      <w:pPr>
        <w:spacing w:after="0" w:line="264" w:lineRule="auto"/>
        <w:ind w:left="-142"/>
        <w:jc w:val="both"/>
      </w:pPr>
    </w:p>
    <w:p w:rsidR="00996879" w:rsidRPr="005C24B9" w:rsidRDefault="00996879" w:rsidP="00996879">
      <w:pPr>
        <w:spacing w:after="0" w:line="264" w:lineRule="auto"/>
        <w:ind w:left="-142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996879" w:rsidRDefault="00996879" w:rsidP="00996879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996879" w:rsidRPr="005C24B9" w:rsidRDefault="00996879" w:rsidP="00996879">
      <w:pPr>
        <w:numPr>
          <w:ilvl w:val="0"/>
          <w:numId w:val="34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96879" w:rsidRPr="005C24B9" w:rsidRDefault="00996879" w:rsidP="00996879">
      <w:pPr>
        <w:numPr>
          <w:ilvl w:val="0"/>
          <w:numId w:val="34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96879" w:rsidRDefault="00996879" w:rsidP="00996879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996879" w:rsidRPr="005C24B9" w:rsidRDefault="00996879" w:rsidP="00996879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996879" w:rsidRPr="005C24B9" w:rsidRDefault="00996879" w:rsidP="00996879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96879" w:rsidRPr="005C24B9" w:rsidRDefault="00996879" w:rsidP="00996879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96879" w:rsidRPr="005C24B9" w:rsidRDefault="00996879" w:rsidP="00996879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</w:t>
      </w:r>
    </w:p>
    <w:p w:rsidR="00996879" w:rsidRDefault="00996879" w:rsidP="00996879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96879" w:rsidRPr="005C24B9" w:rsidRDefault="00996879" w:rsidP="00996879">
      <w:pPr>
        <w:numPr>
          <w:ilvl w:val="0"/>
          <w:numId w:val="36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996879" w:rsidRPr="005C24B9" w:rsidRDefault="00996879" w:rsidP="00996879">
      <w:pPr>
        <w:numPr>
          <w:ilvl w:val="0"/>
          <w:numId w:val="36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996879" w:rsidRPr="005C24B9" w:rsidRDefault="00996879" w:rsidP="00996879">
      <w:pPr>
        <w:spacing w:after="0" w:line="264" w:lineRule="auto"/>
        <w:ind w:left="120"/>
        <w:jc w:val="both"/>
      </w:pPr>
    </w:p>
    <w:p w:rsidR="00996879" w:rsidRDefault="00996879" w:rsidP="009968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96879" w:rsidRPr="005C24B9" w:rsidRDefault="00996879" w:rsidP="00996879">
      <w:pPr>
        <w:spacing w:after="0" w:line="264" w:lineRule="auto"/>
        <w:jc w:val="both"/>
      </w:pPr>
    </w:p>
    <w:p w:rsidR="00996879" w:rsidRDefault="00996879" w:rsidP="001C72D9">
      <w:pPr>
        <w:pStyle w:val="a5"/>
        <w:numPr>
          <w:ilvl w:val="0"/>
          <w:numId w:val="38"/>
        </w:numPr>
        <w:spacing w:after="0" w:line="264" w:lineRule="auto"/>
        <w:jc w:val="both"/>
      </w:pPr>
      <w:r w:rsidRPr="001C72D9">
        <w:rPr>
          <w:rFonts w:ascii="Times New Roman" w:hAnsi="Times New Roman"/>
          <w:b/>
          <w:color w:val="000000"/>
          <w:sz w:val="28"/>
        </w:rPr>
        <w:t>КЛАСС</w:t>
      </w:r>
    </w:p>
    <w:p w:rsid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  <w:szCs w:val="28"/>
        </w:rPr>
        <w:t>описывать по географическим картам и глобусу местоположение изученных географических объектов для р</w:t>
      </w:r>
      <w:r w:rsidR="001C72D9">
        <w:rPr>
          <w:rFonts w:ascii="Times New Roman" w:hAnsi="Times New Roman" w:cs="Times New Roman"/>
          <w:sz w:val="28"/>
          <w:szCs w:val="28"/>
        </w:rPr>
        <w:t>ешения учебных и (или) практико-</w:t>
      </w:r>
      <w:r w:rsidRPr="001C72D9">
        <w:rPr>
          <w:rFonts w:ascii="Times New Roman" w:hAnsi="Times New Roman" w:cs="Times New Roman"/>
          <w:sz w:val="28"/>
          <w:szCs w:val="28"/>
        </w:rPr>
        <w:t xml:space="preserve">ориентированных задач;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иметь</w:t>
      </w:r>
      <w:r w:rsidRPr="001C72D9">
        <w:rPr>
          <w:sz w:val="28"/>
        </w:rPr>
        <w:t xml:space="preserve"> </w:t>
      </w:r>
      <w:r w:rsidRPr="001C72D9">
        <w:rPr>
          <w:rFonts w:ascii="Times New Roman" w:hAnsi="Times New Roman" w:cs="Times New Roman"/>
          <w:sz w:val="28"/>
          <w:szCs w:val="28"/>
        </w:rPr>
        <w:t>представление</w:t>
      </w:r>
      <w:r>
        <w:t xml:space="preserve"> о </w:t>
      </w:r>
      <w:r w:rsidRPr="001C72D9">
        <w:rPr>
          <w:rFonts w:ascii="Times New Roman" w:hAnsi="Times New Roman" w:cs="Times New Roman"/>
          <w:sz w:val="28"/>
        </w:rPr>
        <w:t xml:space="preserve">строении и свойствах (целостность, зональность, ритмичность) географической оболочки; распознавать проявления изученных </w:t>
      </w:r>
      <w:r w:rsidRPr="001C72D9">
        <w:rPr>
          <w:rFonts w:ascii="Times New Roman" w:hAnsi="Times New Roman" w:cs="Times New Roman"/>
          <w:sz w:val="28"/>
        </w:rPr>
        <w:lastRenderedPageBreak/>
        <w:t xml:space="preserve">географических явлений, представляющие собой отражение таких свойств географической оболочки, как зональность, ритмичность и целостность;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определять природные зоны по их существенным признакам на основе интеграции и интерпретации информации об особенностях их природы; различать изученные процессы и явления, происходящие в географической оболочке;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приводить примеры изменений в геосферах в результате деятельности человека; описывать закономерности изменения в пространстве рельефа, климата, внутр</w:t>
      </w:r>
      <w:r w:rsidR="001C72D9">
        <w:rPr>
          <w:rFonts w:ascii="Times New Roman" w:hAnsi="Times New Roman" w:cs="Times New Roman"/>
          <w:sz w:val="28"/>
        </w:rPr>
        <w:t>енних вод и органического мира;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выявлять взаимосвязи между компонентами природы в пределах отдельных территорий с использованием различных источников географической информации;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называть особенности географических процессов на границах литосферных плит с учётом характера взаимодействия и типа земной коры;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устанавливать (используя географические карты) взаимосвязи между движением литосферных плит и размещением крупных форм рельефа;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классифицировать воздушные массы Земли, типы климата по заданным показателям; объяснять образование тропических муссонов, пассатов тропических широт, западных ветров; применять понятия «воздушные массы», «муссоны», «пассаты», «западные ветры», «климатообразующий фактор» для решения учебных и (или) - задач;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описывать климат территории по климатограмме; объяснять влияние климатообразующих факторов на климатические особенности территории;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 различать океанические течения;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различать и сравнивать численность населения крупных стран мира; сравнивать плотность населения различных территорий; применять понятие «плотность населения» для решения учебных и (или) практико-ориентированных задач; различать городские и сельские поселения; </w:t>
      </w:r>
      <w:r w:rsidRPr="001C72D9">
        <w:rPr>
          <w:rFonts w:ascii="Times New Roman" w:hAnsi="Times New Roman" w:cs="Times New Roman"/>
          <w:sz w:val="28"/>
        </w:rPr>
        <w:lastRenderedPageBreak/>
        <w:t>приводить примеры крупнейших городов мира; приводить примеры мировых и национальных религий; проводить языковую классификацию народов;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различать основные виды хозяйственной деятельности людей на различных территориях; определять страны по их существенным признакам; 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объяснять особенности природы, населения и хозяйства отдельных территорий; использовать знания о населении материков и стран для решения различных учебных и практико-ориентированных задач; 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 </w:t>
      </w:r>
    </w:p>
    <w:p w:rsidR="001C72D9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 </w:t>
      </w:r>
    </w:p>
    <w:p w:rsidR="003A5744" w:rsidRPr="001C72D9" w:rsidRDefault="00EE4AC9" w:rsidP="001C72D9">
      <w:pPr>
        <w:pStyle w:val="a5"/>
        <w:numPr>
          <w:ilvl w:val="0"/>
          <w:numId w:val="37"/>
        </w:numPr>
        <w:spacing w:after="0" w:line="264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2D9">
        <w:rPr>
          <w:rFonts w:ascii="Times New Roman" w:hAnsi="Times New Roman" w:cs="Times New Roman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 приводить примеры взаимодействия природы и общества в пределах отдельных территорий; 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</w:t>
      </w:r>
      <w:r w:rsidR="001C72D9">
        <w:rPr>
          <w:rFonts w:ascii="Times New Roman" w:hAnsi="Times New Roman" w:cs="Times New Roman"/>
          <w:sz w:val="28"/>
        </w:rPr>
        <w:t>и.</w:t>
      </w: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5744" w:rsidRDefault="003A5744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72D9" w:rsidRDefault="001C72D9" w:rsidP="001C72D9">
      <w:pPr>
        <w:pStyle w:val="a5"/>
        <w:tabs>
          <w:tab w:val="left" w:pos="159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72D9" w:rsidRDefault="001C72D9" w:rsidP="001C72D9">
      <w:pPr>
        <w:pStyle w:val="a5"/>
        <w:tabs>
          <w:tab w:val="left" w:pos="159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72D9" w:rsidRPr="001C72D9" w:rsidRDefault="001C72D9" w:rsidP="001C72D9">
      <w:pPr>
        <w:pStyle w:val="a5"/>
        <w:tabs>
          <w:tab w:val="left" w:pos="159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E5394" w:rsidRDefault="00DF0AEB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ПОУРОЧНОЕ ПЛАНИРОВАНИЕ 7 КЛАСС</w:t>
      </w:r>
    </w:p>
    <w:p w:rsidR="004244E9" w:rsidRPr="00E34CCA" w:rsidRDefault="004244E9" w:rsidP="004A5158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007"/>
        <w:gridCol w:w="992"/>
        <w:gridCol w:w="5953"/>
        <w:gridCol w:w="709"/>
        <w:gridCol w:w="1134"/>
      </w:tblGrid>
      <w:tr w:rsidR="003E2824" w:rsidRPr="004C4399" w:rsidTr="003E2824">
        <w:trPr>
          <w:trHeight w:val="627"/>
        </w:trPr>
        <w:tc>
          <w:tcPr>
            <w:tcW w:w="695" w:type="dxa"/>
            <w:shd w:val="clear" w:color="auto" w:fill="auto"/>
          </w:tcPr>
          <w:p w:rsidR="003E2824" w:rsidRPr="004C4399" w:rsidRDefault="003E282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007" w:type="dxa"/>
          </w:tcPr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Дата факт</w:t>
            </w:r>
          </w:p>
        </w:tc>
        <w:tc>
          <w:tcPr>
            <w:tcW w:w="5953" w:type="dxa"/>
            <w:shd w:val="clear" w:color="auto" w:fill="auto"/>
          </w:tcPr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709" w:type="dxa"/>
            <w:shd w:val="clear" w:color="auto" w:fill="auto"/>
          </w:tcPr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="006A73CD">
              <w:rPr>
                <w:rFonts w:ascii="Times New Roman" w:hAnsi="Times New Roman" w:cs="Times New Roman"/>
                <w:b/>
                <w:sz w:val="26"/>
                <w:szCs w:val="26"/>
              </w:rPr>
              <w:t>ол</w:t>
            </w: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E2824" w:rsidRPr="004C4399" w:rsidRDefault="003E2824" w:rsidP="00E34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3E2824" w:rsidRPr="004C4399" w:rsidRDefault="003E2824" w:rsidP="0012556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>Дом.</w:t>
            </w:r>
          </w:p>
          <w:p w:rsidR="003E2824" w:rsidRPr="004C4399" w:rsidRDefault="003E2824" w:rsidP="0012556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зад</w:t>
            </w:r>
          </w:p>
        </w:tc>
      </w:tr>
      <w:tr w:rsidR="003E2824" w:rsidRPr="004C4399" w:rsidTr="003E2824">
        <w:trPr>
          <w:trHeight w:val="159"/>
        </w:trPr>
        <w:tc>
          <w:tcPr>
            <w:tcW w:w="695" w:type="dxa"/>
            <w:shd w:val="clear" w:color="auto" w:fill="auto"/>
          </w:tcPr>
          <w:p w:rsidR="003E2824" w:rsidRPr="004C4399" w:rsidRDefault="003E282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3E2824" w:rsidRPr="004C4399" w:rsidRDefault="003E2824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E2824" w:rsidRPr="004C4399" w:rsidRDefault="003E2824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3E2824" w:rsidRPr="004C4399" w:rsidRDefault="005A6B13" w:rsidP="00E34C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Введение  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(3 часа)</w:t>
            </w:r>
          </w:p>
        </w:tc>
        <w:tc>
          <w:tcPr>
            <w:tcW w:w="709" w:type="dxa"/>
            <w:shd w:val="clear" w:color="auto" w:fill="auto"/>
          </w:tcPr>
          <w:p w:rsidR="003E2824" w:rsidRPr="004C4399" w:rsidRDefault="003E2824" w:rsidP="007E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3E2824" w:rsidRPr="004C4399" w:rsidRDefault="003E2824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2824" w:rsidRPr="004C4399" w:rsidTr="003E2824">
        <w:trPr>
          <w:trHeight w:val="239"/>
        </w:trPr>
        <w:tc>
          <w:tcPr>
            <w:tcW w:w="695" w:type="dxa"/>
            <w:shd w:val="clear" w:color="auto" w:fill="auto"/>
          </w:tcPr>
          <w:p w:rsidR="003E2824" w:rsidRPr="004C4399" w:rsidRDefault="003E282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7" w:type="dxa"/>
          </w:tcPr>
          <w:p w:rsidR="003E2824" w:rsidRPr="004C4399" w:rsidRDefault="002F0E9E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3E2824" w:rsidRPr="004C4399" w:rsidRDefault="003E2824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3E2824" w:rsidRPr="004C4399" w:rsidRDefault="00014783" w:rsidP="00E34C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География в современном мире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A6B13" w:rsidRPr="004C4399">
              <w:rPr>
                <w:rFonts w:ascii="Times New Roman" w:hAnsi="Times New Roman" w:cs="Times New Roman"/>
                <w:sz w:val="26"/>
                <w:szCs w:val="26"/>
              </w:rPr>
              <w:t>Материки, части света и страны</w:t>
            </w:r>
          </w:p>
        </w:tc>
        <w:tc>
          <w:tcPr>
            <w:tcW w:w="709" w:type="dxa"/>
            <w:shd w:val="clear" w:color="auto" w:fill="auto"/>
          </w:tcPr>
          <w:p w:rsidR="003E2824" w:rsidRPr="004C4399" w:rsidRDefault="003E2824" w:rsidP="007E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6B13" w:rsidRDefault="003E2824" w:rsidP="007E5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E2824" w:rsidRPr="004C4399" w:rsidRDefault="005A6B13" w:rsidP="007E5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</w:t>
            </w:r>
          </w:p>
        </w:tc>
      </w:tr>
      <w:tr w:rsidR="00014783" w:rsidRPr="004C4399" w:rsidTr="003E2824">
        <w:trPr>
          <w:cantSplit/>
          <w:trHeight w:val="125"/>
        </w:trPr>
        <w:tc>
          <w:tcPr>
            <w:tcW w:w="695" w:type="dxa"/>
            <w:shd w:val="clear" w:color="auto" w:fill="auto"/>
          </w:tcPr>
          <w:p w:rsidR="00014783" w:rsidRPr="004C4399" w:rsidRDefault="005A6B1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Разнообразие стран современного мира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A6B13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Источники страноведческой информации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8C5694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</w:p>
          <w:p w:rsidR="005A6B13" w:rsidRPr="004C4399" w:rsidRDefault="005A6B1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§4</w:t>
            </w:r>
          </w:p>
        </w:tc>
      </w:tr>
      <w:tr w:rsidR="00014783" w:rsidRPr="004C4399" w:rsidTr="003E2824">
        <w:trPr>
          <w:cantSplit/>
          <w:trHeight w:val="125"/>
        </w:trPr>
        <w:tc>
          <w:tcPr>
            <w:tcW w:w="695" w:type="dxa"/>
            <w:shd w:val="clear" w:color="auto" w:fill="auto"/>
          </w:tcPr>
          <w:p w:rsidR="00014783" w:rsidRPr="004C4399" w:rsidRDefault="005A6B1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Карта</w:t>
            </w:r>
            <w:r w:rsidR="008A2A6B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158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- один из </w:t>
            </w: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источников информации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8C5694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§5</w:t>
            </w:r>
          </w:p>
        </w:tc>
      </w:tr>
      <w:tr w:rsidR="00014783" w:rsidRPr="004C4399" w:rsidTr="003E2824">
        <w:trPr>
          <w:cantSplit/>
          <w:trHeight w:val="125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Тема 1. Население мира 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58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Расселение человека по земному шару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001BC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</w:tr>
      <w:tr w:rsidR="00014783" w:rsidRPr="004C4399" w:rsidTr="003E2824">
        <w:trPr>
          <w:trHeight w:val="105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Численность и размещение населения мира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7</w:t>
            </w:r>
          </w:p>
        </w:tc>
      </w:tr>
      <w:tr w:rsidR="00014783" w:rsidRPr="004C4399" w:rsidTr="003E2824">
        <w:trPr>
          <w:trHeight w:val="172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Человеческие расы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001BC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</w:tc>
      </w:tr>
      <w:tr w:rsidR="00014783" w:rsidRPr="004C4399" w:rsidTr="003E2824">
        <w:trPr>
          <w:trHeight w:val="251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Народы мира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001BC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014783" w:rsidRPr="004C4399" w:rsidTr="003E2824">
        <w:trPr>
          <w:cantSplit/>
          <w:trHeight w:val="138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E62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Городское и сельское население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001BC" w:rsidRPr="004C439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83D57" w:rsidRPr="004C4399" w:rsidTr="003E2824">
        <w:trPr>
          <w:cantSplit/>
          <w:trHeight w:val="138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7" w:type="dxa"/>
          </w:tcPr>
          <w:p w:rsidR="00E83D57" w:rsidRPr="004C4399" w:rsidRDefault="002F0E9E" w:rsidP="002F0E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E83D57" w:rsidRPr="004C4399" w:rsidRDefault="00E83D57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«Население»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8C5694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2. Хозяйственная деятельность людей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(2 часа)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Возникновение и развитие хозяйства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11</w:t>
            </w:r>
          </w:p>
        </w:tc>
      </w:tr>
      <w:tr w:rsidR="00014783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Современное хозяйство мира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12</w:t>
            </w: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3. Океаны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Мировой океан и его значение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13</w:t>
            </w: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Атлантический океан- самый молодой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14</w:t>
            </w: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7" w:type="dxa"/>
          </w:tcPr>
          <w:p w:rsidR="00014783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Особенности Индийского океана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15</w:t>
            </w:r>
          </w:p>
        </w:tc>
      </w:tr>
      <w:tr w:rsidR="004001BC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4001BC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4001BC" w:rsidRPr="004C4399" w:rsidRDefault="002F0E9E" w:rsidP="002F0E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4001BC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Тихий океан- самый большой и глубокий</w:t>
            </w:r>
          </w:p>
        </w:tc>
        <w:tc>
          <w:tcPr>
            <w:tcW w:w="709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§16</w:t>
            </w:r>
          </w:p>
        </w:tc>
      </w:tr>
      <w:tr w:rsidR="004001BC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4001BC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7" w:type="dxa"/>
          </w:tcPr>
          <w:p w:rsidR="004001BC" w:rsidRPr="004C4399" w:rsidRDefault="005A6B1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0E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4001BC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Северный Ледовитый океан- самый холодный</w:t>
            </w:r>
          </w:p>
        </w:tc>
        <w:tc>
          <w:tcPr>
            <w:tcW w:w="709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01BC" w:rsidRPr="004C4399" w:rsidRDefault="004001BC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§17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:rsidR="00E83D57" w:rsidRPr="004C4399" w:rsidRDefault="002F0E9E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E83D57" w:rsidRPr="004C4399" w:rsidRDefault="00E83D57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«Океаны»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8C5694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323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4001BC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4. Евразия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(5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57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Географическое положение Евразии. 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18</w:t>
            </w:r>
          </w:p>
        </w:tc>
      </w:tr>
      <w:tr w:rsidR="00E83D57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Рельеф  Евразии.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19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Климат Евразии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20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Внутренние воды и природные зоны Евразии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8C5694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21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«Евразия»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8C5694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1462D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5. Европа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(12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Северная Европа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22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Средняя Европа. Британские острова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23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Франция и страны Бенилюкса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24</w:t>
            </w:r>
          </w:p>
        </w:tc>
      </w:tr>
      <w:tr w:rsidR="00E83D57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Германия и Альпийские страны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25</w:t>
            </w:r>
          </w:p>
        </w:tc>
      </w:tr>
      <w:tr w:rsidR="00E83D57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158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5C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Польша, Чехия, Словакия, страны Балтии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26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Белоруссия , Украина и Молдавия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27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Южная Европа.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28</w:t>
            </w:r>
          </w:p>
        </w:tc>
      </w:tr>
      <w:tr w:rsidR="00E83D57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E83D57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07" w:type="dxa"/>
          </w:tcPr>
          <w:p w:rsidR="00E83D57" w:rsidRPr="004C4399" w:rsidRDefault="002F0E9E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20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16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Страны на Апенинском полуострове</w:t>
            </w:r>
          </w:p>
        </w:tc>
        <w:tc>
          <w:tcPr>
            <w:tcW w:w="709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83D57" w:rsidRPr="004C4399" w:rsidRDefault="00E83D57" w:rsidP="00E8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29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07" w:type="dxa"/>
          </w:tcPr>
          <w:p w:rsidR="0077453D" w:rsidRPr="004C4399" w:rsidRDefault="002F0E9E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Дунайские и Балканские страны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30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Россия – самая большая по площади страна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31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Природа, население и хозяйство России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32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«Европа»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1462D" w:rsidP="0001478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Тема 6. Азия 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(8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53D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Закавказье.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33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Юго-Западная Азия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34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Центральная Азия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35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Китай и Монголия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36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Япония и страны Корейского полуострова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37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Южная Азия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§38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Юго-Восточная Азия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§39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«Азия»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C2E45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Тема 7. Африка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(6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Африки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40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3545A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Северная Африка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41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Западная и Центральная Африка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42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Восточная Африка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43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Южная Африка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44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«Африка»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0C2E45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8. Америка-Новый свет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(10 часов)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Северная Америка. Южная Америка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45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Канада.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§46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737E3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Особенности географического положения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47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737E3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Общие особенности природы США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47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Население и хозяйство США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§48</w:t>
            </w:r>
          </w:p>
        </w:tc>
      </w:tr>
      <w:tr w:rsidR="0077453D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Центральная Америка и Вест-Индия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49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Бразилия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50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Хребты и нагорья Анд.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51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A6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Лаплатские страны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52</w:t>
            </w: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«Америка»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783" w:rsidRPr="004C4399" w:rsidTr="003E2824">
        <w:trPr>
          <w:cantSplit/>
          <w:trHeight w:val="217"/>
        </w:trPr>
        <w:tc>
          <w:tcPr>
            <w:tcW w:w="695" w:type="dxa"/>
            <w:shd w:val="clear" w:color="auto" w:fill="auto"/>
          </w:tcPr>
          <w:p w:rsidR="00014783" w:rsidRPr="004C4399" w:rsidRDefault="00014783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4783" w:rsidRPr="004C4399" w:rsidRDefault="00014783" w:rsidP="000147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014783" w:rsidRPr="004C4399" w:rsidRDefault="00E52683" w:rsidP="00014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Теме 9. Австралия и Океания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(2 часа)</w:t>
            </w:r>
          </w:p>
        </w:tc>
        <w:tc>
          <w:tcPr>
            <w:tcW w:w="709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14783" w:rsidRPr="004C4399" w:rsidRDefault="00014783" w:rsidP="00014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C4678" w:rsidRPr="004C43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Географическое положение Австралии</w:t>
            </w:r>
            <w:r w:rsidR="00AC37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C3720"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 Природа Австралии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AC3720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453D" w:rsidRDefault="0077453D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53</w:t>
            </w:r>
          </w:p>
          <w:p w:rsidR="00AC3720" w:rsidRPr="004C4399" w:rsidRDefault="00AC3720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53D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77453D" w:rsidRPr="004C4399" w:rsidRDefault="004A5CF4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07" w:type="dxa"/>
          </w:tcPr>
          <w:p w:rsidR="0077453D" w:rsidRPr="004C4399" w:rsidRDefault="002949A1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2504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Австралийский Союз</w:t>
            </w:r>
            <w:r w:rsidR="00AC37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C3720" w:rsidRPr="004C4399">
              <w:rPr>
                <w:rFonts w:ascii="Times New Roman" w:hAnsi="Times New Roman" w:cs="Times New Roman"/>
                <w:sz w:val="26"/>
                <w:szCs w:val="26"/>
              </w:rPr>
              <w:t>Океания</w:t>
            </w:r>
          </w:p>
        </w:tc>
        <w:tc>
          <w:tcPr>
            <w:tcW w:w="709" w:type="dxa"/>
            <w:shd w:val="clear" w:color="auto" w:fill="auto"/>
          </w:tcPr>
          <w:p w:rsidR="0077453D" w:rsidRPr="004C4399" w:rsidRDefault="0077453D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3720" w:rsidRPr="004C4399" w:rsidRDefault="0077453D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54</w:t>
            </w:r>
          </w:p>
        </w:tc>
      </w:tr>
      <w:tr w:rsidR="00B5449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B54490" w:rsidRPr="004C4399" w:rsidRDefault="00B5449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07" w:type="dxa"/>
          </w:tcPr>
          <w:p w:rsidR="00B54490" w:rsidRPr="004C4399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992" w:type="dxa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Океания</w:t>
            </w:r>
          </w:p>
        </w:tc>
        <w:tc>
          <w:tcPr>
            <w:tcW w:w="709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§55</w:t>
            </w:r>
          </w:p>
        </w:tc>
      </w:tr>
      <w:tr w:rsidR="00AC372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AC3720" w:rsidRPr="004C4399" w:rsidRDefault="00AC372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C3720" w:rsidRDefault="00AC3720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C3720" w:rsidRPr="004C4399" w:rsidRDefault="00AC3720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AC3720" w:rsidRPr="004C4399" w:rsidRDefault="00AC3720" w:rsidP="007745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10. Полярные области Земли</w:t>
            </w:r>
            <w:r w:rsidR="00B544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(2</w:t>
            </w:r>
            <w:r w:rsidR="004A43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час)</w:t>
            </w:r>
          </w:p>
        </w:tc>
        <w:tc>
          <w:tcPr>
            <w:tcW w:w="709" w:type="dxa"/>
            <w:shd w:val="clear" w:color="auto" w:fill="auto"/>
          </w:tcPr>
          <w:p w:rsidR="00AC3720" w:rsidRPr="004C4399" w:rsidRDefault="00AC3720" w:rsidP="00774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C3720" w:rsidRPr="004C4399" w:rsidRDefault="00AC3720" w:rsidP="0077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449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B54490" w:rsidRDefault="00B5449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07" w:type="dxa"/>
          </w:tcPr>
          <w:p w:rsidR="00B54490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44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Полярные области Земли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Антарктида</w:t>
            </w:r>
          </w:p>
        </w:tc>
        <w:tc>
          <w:tcPr>
            <w:tcW w:w="709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 xml:space="preserve">§ 56 </w:t>
            </w:r>
          </w:p>
        </w:tc>
      </w:tr>
      <w:tr w:rsidR="00B5449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B54490" w:rsidRPr="004C4399" w:rsidRDefault="00B5449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7" w:type="dxa"/>
          </w:tcPr>
          <w:p w:rsidR="00B54490" w:rsidRPr="004C4399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54490" w:rsidRPr="004C4399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Исследование Арктики.</w:t>
            </w:r>
          </w:p>
        </w:tc>
        <w:tc>
          <w:tcPr>
            <w:tcW w:w="709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§57</w:t>
            </w:r>
          </w:p>
        </w:tc>
      </w:tr>
      <w:tr w:rsidR="002949A1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2949A1" w:rsidRPr="004C4399" w:rsidRDefault="002949A1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07" w:type="dxa"/>
          </w:tcPr>
          <w:p w:rsidR="002949A1" w:rsidRDefault="002949A1" w:rsidP="002949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</w:t>
            </w:r>
          </w:p>
        </w:tc>
        <w:tc>
          <w:tcPr>
            <w:tcW w:w="992" w:type="dxa"/>
          </w:tcPr>
          <w:p w:rsidR="002949A1" w:rsidRPr="004C4399" w:rsidRDefault="002949A1" w:rsidP="002949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2949A1" w:rsidRDefault="002949A1" w:rsidP="002949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по теме «Полярные области Земли»</w:t>
            </w:r>
          </w:p>
        </w:tc>
        <w:tc>
          <w:tcPr>
            <w:tcW w:w="709" w:type="dxa"/>
            <w:shd w:val="clear" w:color="auto" w:fill="auto"/>
          </w:tcPr>
          <w:p w:rsidR="002949A1" w:rsidRDefault="00FE6F75" w:rsidP="0029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949A1" w:rsidRPr="004C4399" w:rsidRDefault="002949A1" w:rsidP="00294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449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B54490" w:rsidRPr="004C4399" w:rsidRDefault="00B5449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B54490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54490" w:rsidRPr="004C4399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Человек и планета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(2 часа) </w:t>
            </w:r>
          </w:p>
        </w:tc>
        <w:tc>
          <w:tcPr>
            <w:tcW w:w="709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6F75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FE6F75" w:rsidRDefault="00FE6F75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07" w:type="dxa"/>
          </w:tcPr>
          <w:p w:rsidR="00FE6F75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992" w:type="dxa"/>
          </w:tcPr>
          <w:p w:rsidR="00FE6F75" w:rsidRPr="004C4399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E6F75" w:rsidRPr="004C4399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История изменения природы Земли человеком</w:t>
            </w:r>
          </w:p>
        </w:tc>
        <w:tc>
          <w:tcPr>
            <w:tcW w:w="709" w:type="dxa"/>
            <w:shd w:val="clear" w:color="auto" w:fill="auto"/>
          </w:tcPr>
          <w:p w:rsidR="00FE6F75" w:rsidRPr="004C4399" w:rsidRDefault="00FE6F75" w:rsidP="00FE6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6F75" w:rsidRPr="004C4399" w:rsidRDefault="00FE6F75" w:rsidP="00FE6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58</w:t>
            </w:r>
          </w:p>
        </w:tc>
      </w:tr>
      <w:tr w:rsidR="00FE6F75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FE6F75" w:rsidRDefault="00FE6F75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07" w:type="dxa"/>
          </w:tcPr>
          <w:p w:rsidR="00FE6F75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992" w:type="dxa"/>
          </w:tcPr>
          <w:p w:rsidR="00FE6F75" w:rsidRPr="004C4399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E6F75" w:rsidRPr="004C4399" w:rsidRDefault="00FE6F75" w:rsidP="00FE6F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Изменения человеком природы материков</w:t>
            </w:r>
          </w:p>
        </w:tc>
        <w:tc>
          <w:tcPr>
            <w:tcW w:w="709" w:type="dxa"/>
            <w:shd w:val="clear" w:color="auto" w:fill="auto"/>
          </w:tcPr>
          <w:p w:rsidR="00FE6F75" w:rsidRDefault="00FE6F75" w:rsidP="00FE6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6F75" w:rsidRPr="004C4399" w:rsidRDefault="00FE6F75" w:rsidP="00FE6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99">
              <w:rPr>
                <w:rFonts w:ascii="Times New Roman" w:hAnsi="Times New Roman" w:cs="Times New Roman"/>
                <w:sz w:val="26"/>
                <w:szCs w:val="26"/>
              </w:rPr>
              <w:t>§ 59</w:t>
            </w:r>
          </w:p>
        </w:tc>
      </w:tr>
      <w:tr w:rsidR="00B54490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B54490" w:rsidRDefault="00B54490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07" w:type="dxa"/>
          </w:tcPr>
          <w:p w:rsidR="00B54490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5449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B54490" w:rsidRPr="004C4399" w:rsidRDefault="00B54490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54490" w:rsidRPr="004C4399" w:rsidRDefault="005343DE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r w:rsidR="002949A1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«Человек и планета»</w:t>
            </w:r>
          </w:p>
        </w:tc>
        <w:tc>
          <w:tcPr>
            <w:tcW w:w="709" w:type="dxa"/>
            <w:shd w:val="clear" w:color="auto" w:fill="auto"/>
          </w:tcPr>
          <w:p w:rsidR="00B54490" w:rsidRDefault="00B54490" w:rsidP="00B54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4490" w:rsidRPr="004C4399" w:rsidRDefault="00B54490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9A1" w:rsidRPr="004C4399" w:rsidTr="003E2824">
        <w:trPr>
          <w:trHeight w:val="217"/>
        </w:trPr>
        <w:tc>
          <w:tcPr>
            <w:tcW w:w="695" w:type="dxa"/>
            <w:shd w:val="clear" w:color="auto" w:fill="auto"/>
          </w:tcPr>
          <w:p w:rsidR="002949A1" w:rsidRDefault="002949A1" w:rsidP="001C72D9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07" w:type="dxa"/>
          </w:tcPr>
          <w:p w:rsidR="002949A1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</w:t>
            </w:r>
          </w:p>
        </w:tc>
        <w:tc>
          <w:tcPr>
            <w:tcW w:w="992" w:type="dxa"/>
          </w:tcPr>
          <w:p w:rsidR="002949A1" w:rsidRPr="004C4399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2949A1" w:rsidRDefault="002949A1" w:rsidP="00B54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повторение по курсу</w:t>
            </w:r>
          </w:p>
        </w:tc>
        <w:tc>
          <w:tcPr>
            <w:tcW w:w="709" w:type="dxa"/>
            <w:shd w:val="clear" w:color="auto" w:fill="auto"/>
          </w:tcPr>
          <w:p w:rsidR="002949A1" w:rsidRDefault="002949A1" w:rsidP="0029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949A1" w:rsidRPr="004C4399" w:rsidRDefault="002949A1" w:rsidP="00B54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6B13" w:rsidRDefault="005A6B13" w:rsidP="005A6B13">
      <w:pPr>
        <w:spacing w:line="240" w:lineRule="auto"/>
        <w:ind w:right="-426"/>
        <w:rPr>
          <w:rFonts w:ascii="Times New Roman" w:hAnsi="Times New Roman" w:cs="Times New Roman"/>
          <w:b/>
          <w:sz w:val="26"/>
          <w:szCs w:val="26"/>
        </w:rPr>
      </w:pPr>
    </w:p>
    <w:p w:rsidR="003A5744" w:rsidRPr="005C24B9" w:rsidRDefault="003A5744" w:rsidP="003A5744">
      <w:pPr>
        <w:spacing w:after="0"/>
        <w:ind w:left="120"/>
      </w:pPr>
      <w:bookmarkStart w:id="3" w:name="block-20203705"/>
      <w:r w:rsidRPr="005C24B9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A5744" w:rsidRPr="005C24B9" w:rsidRDefault="003A5744" w:rsidP="003A5744">
      <w:pPr>
        <w:spacing w:after="0" w:line="480" w:lineRule="auto"/>
        <w:ind w:left="120"/>
      </w:pPr>
      <w:r w:rsidRPr="005C24B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bookmarkEnd w:id="3"/>
    <w:p w:rsidR="003A5744" w:rsidRPr="00B5405A" w:rsidRDefault="003A5744" w:rsidP="00B5405A">
      <w:pPr>
        <w:spacing w:after="0"/>
      </w:pPr>
      <w:r>
        <w:rPr>
          <w:color w:val="000000"/>
          <w:sz w:val="28"/>
        </w:rPr>
        <w:t>​‌</w:t>
      </w:r>
    </w:p>
    <w:p w:rsidR="00B5405A" w:rsidRPr="00890F95" w:rsidRDefault="00B5405A" w:rsidP="00B5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«География. Страноведение» 7 класс, </w:t>
      </w:r>
      <w:r w:rsidRPr="00524709">
        <w:rPr>
          <w:rFonts w:ascii="Times New Roman" w:hAnsi="Times New Roman" w:cs="Times New Roman"/>
          <w:color w:val="000000"/>
          <w:sz w:val="28"/>
          <w:szCs w:val="28"/>
        </w:rPr>
        <w:t>Климанова О.А., Климанов В.В., Ким Э.В.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«Дрофа», 2019</w:t>
      </w:r>
      <w:r w:rsidRPr="00890F95">
        <w:rPr>
          <w:rFonts w:ascii="Times New Roman" w:hAnsi="Times New Roman" w:cs="Times New Roman"/>
          <w:sz w:val="28"/>
          <w:szCs w:val="28"/>
        </w:rPr>
        <w:t>г.</w:t>
      </w:r>
    </w:p>
    <w:p w:rsidR="005A6B13" w:rsidRDefault="005A6B13" w:rsidP="003A5744">
      <w:pPr>
        <w:pStyle w:val="a6"/>
        <w:spacing w:before="0" w:beforeAutospacing="0" w:after="0" w:afterAutospacing="0" w:line="480" w:lineRule="auto"/>
        <w:rPr>
          <w:b/>
          <w:sz w:val="26"/>
          <w:szCs w:val="26"/>
        </w:rPr>
      </w:pPr>
      <w:bookmarkStart w:id="4" w:name="_GoBack"/>
      <w:bookmarkEnd w:id="4"/>
    </w:p>
    <w:sectPr w:rsidR="005A6B13" w:rsidSect="001C72D9"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4F" w:rsidRDefault="00785C4F" w:rsidP="00E34CCA">
      <w:pPr>
        <w:spacing w:after="0" w:line="240" w:lineRule="auto"/>
      </w:pPr>
      <w:r>
        <w:separator/>
      </w:r>
    </w:p>
  </w:endnote>
  <w:endnote w:type="continuationSeparator" w:id="0">
    <w:p w:rsidR="00785C4F" w:rsidRDefault="00785C4F" w:rsidP="00E3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4F" w:rsidRDefault="00785C4F" w:rsidP="00E34CCA">
      <w:pPr>
        <w:spacing w:after="0" w:line="240" w:lineRule="auto"/>
      </w:pPr>
      <w:r>
        <w:separator/>
      </w:r>
    </w:p>
  </w:footnote>
  <w:footnote w:type="continuationSeparator" w:id="0">
    <w:p w:rsidR="00785C4F" w:rsidRDefault="00785C4F" w:rsidP="00E3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16B"/>
    <w:multiLevelType w:val="hybridMultilevel"/>
    <w:tmpl w:val="6EA8ABA4"/>
    <w:lvl w:ilvl="0" w:tplc="16365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6FD"/>
    <w:multiLevelType w:val="hybridMultilevel"/>
    <w:tmpl w:val="224E6AA4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0B770A4D"/>
    <w:multiLevelType w:val="hybridMultilevel"/>
    <w:tmpl w:val="9BF6C946"/>
    <w:lvl w:ilvl="0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0BC83291"/>
    <w:multiLevelType w:val="hybridMultilevel"/>
    <w:tmpl w:val="2C2AB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63357"/>
    <w:multiLevelType w:val="hybridMultilevel"/>
    <w:tmpl w:val="31EC94AC"/>
    <w:lvl w:ilvl="0" w:tplc="88E6628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EE51428"/>
    <w:multiLevelType w:val="hybridMultilevel"/>
    <w:tmpl w:val="EDB6202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91111C"/>
    <w:multiLevelType w:val="hybridMultilevel"/>
    <w:tmpl w:val="68C6D28A"/>
    <w:lvl w:ilvl="0" w:tplc="F90A7D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510C"/>
    <w:multiLevelType w:val="hybridMultilevel"/>
    <w:tmpl w:val="99805670"/>
    <w:lvl w:ilvl="0" w:tplc="1FB02B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97C40"/>
    <w:multiLevelType w:val="hybridMultilevel"/>
    <w:tmpl w:val="FB04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5157"/>
    <w:multiLevelType w:val="hybridMultilevel"/>
    <w:tmpl w:val="5B646494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1C5D53BD"/>
    <w:multiLevelType w:val="hybridMultilevel"/>
    <w:tmpl w:val="6EA8ABA4"/>
    <w:lvl w:ilvl="0" w:tplc="16365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01CA"/>
    <w:multiLevelType w:val="hybridMultilevel"/>
    <w:tmpl w:val="AD0EA498"/>
    <w:lvl w:ilvl="0" w:tplc="473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22A205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0579E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2FBB8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A0898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2C39E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C24B2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C87F64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6CF5D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A3812"/>
    <w:multiLevelType w:val="hybridMultilevel"/>
    <w:tmpl w:val="9F8C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6553"/>
    <w:multiLevelType w:val="hybridMultilevel"/>
    <w:tmpl w:val="EDCA27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EAC42CC"/>
    <w:multiLevelType w:val="hybridMultilevel"/>
    <w:tmpl w:val="50FAF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65D"/>
    <w:multiLevelType w:val="hybridMultilevel"/>
    <w:tmpl w:val="ECCA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301334"/>
    <w:multiLevelType w:val="multilevel"/>
    <w:tmpl w:val="C5FAC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A51730"/>
    <w:multiLevelType w:val="multilevel"/>
    <w:tmpl w:val="7E006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25306"/>
    <w:multiLevelType w:val="hybridMultilevel"/>
    <w:tmpl w:val="0CB6FE8A"/>
    <w:lvl w:ilvl="0" w:tplc="4B2A223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4CFB"/>
    <w:multiLevelType w:val="hybridMultilevel"/>
    <w:tmpl w:val="1278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31069D"/>
    <w:multiLevelType w:val="hybridMultilevel"/>
    <w:tmpl w:val="835E3E0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436E0F6C"/>
    <w:multiLevelType w:val="multilevel"/>
    <w:tmpl w:val="A4DE6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6102A"/>
    <w:multiLevelType w:val="hybridMultilevel"/>
    <w:tmpl w:val="1812B482"/>
    <w:lvl w:ilvl="0" w:tplc="1FD6BC0E">
      <w:start w:val="7"/>
      <w:numFmt w:val="decimal"/>
      <w:lvlText w:val="%1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6E5040B"/>
    <w:multiLevelType w:val="hybridMultilevel"/>
    <w:tmpl w:val="785E5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4D"/>
    <w:multiLevelType w:val="multilevel"/>
    <w:tmpl w:val="352AE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5F6737"/>
    <w:multiLevelType w:val="hybridMultilevel"/>
    <w:tmpl w:val="5E7E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B3165"/>
    <w:multiLevelType w:val="multilevel"/>
    <w:tmpl w:val="78CA4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F07789"/>
    <w:multiLevelType w:val="hybridMultilevel"/>
    <w:tmpl w:val="4490B6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733D15"/>
    <w:multiLevelType w:val="hybridMultilevel"/>
    <w:tmpl w:val="117AB1D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8E3583F"/>
    <w:multiLevelType w:val="hybridMultilevel"/>
    <w:tmpl w:val="57FA8E80"/>
    <w:lvl w:ilvl="0" w:tplc="B6CC4BD4">
      <w:start w:val="1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41098"/>
    <w:multiLevelType w:val="multilevel"/>
    <w:tmpl w:val="B49A2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9B5985"/>
    <w:multiLevelType w:val="hybridMultilevel"/>
    <w:tmpl w:val="FDCC1AA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E3B4BC1"/>
    <w:multiLevelType w:val="multilevel"/>
    <w:tmpl w:val="EBFCD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8069A0"/>
    <w:multiLevelType w:val="hybridMultilevel"/>
    <w:tmpl w:val="BF3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773E45"/>
    <w:multiLevelType w:val="hybridMultilevel"/>
    <w:tmpl w:val="B79A1F9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F415D4E"/>
    <w:multiLevelType w:val="multilevel"/>
    <w:tmpl w:val="80444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C74AFD"/>
    <w:multiLevelType w:val="hybridMultilevel"/>
    <w:tmpl w:val="FE1AF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4"/>
  </w:num>
  <w:num w:numId="4">
    <w:abstractNumId w:val="17"/>
  </w:num>
  <w:num w:numId="5">
    <w:abstractNumId w:val="20"/>
  </w:num>
  <w:num w:numId="6">
    <w:abstractNumId w:val="28"/>
  </w:num>
  <w:num w:numId="7">
    <w:abstractNumId w:val="21"/>
  </w:num>
  <w:num w:numId="8">
    <w:abstractNumId w:val="15"/>
  </w:num>
  <w:num w:numId="9">
    <w:abstractNumId w:val="13"/>
  </w:num>
  <w:num w:numId="10">
    <w:abstractNumId w:val="24"/>
  </w:num>
  <w:num w:numId="11">
    <w:abstractNumId w:val="32"/>
  </w:num>
  <w:num w:numId="12">
    <w:abstractNumId w:val="2"/>
  </w:num>
  <w:num w:numId="13">
    <w:abstractNumId w:val="29"/>
  </w:num>
  <w:num w:numId="14">
    <w:abstractNumId w:val="5"/>
  </w:num>
  <w:num w:numId="15">
    <w:abstractNumId w:val="14"/>
  </w:num>
  <w:num w:numId="16">
    <w:abstractNumId w:val="3"/>
  </w:num>
  <w:num w:numId="17">
    <w:abstractNumId w:val="9"/>
  </w:num>
  <w:num w:numId="18">
    <w:abstractNumId w:val="26"/>
  </w:num>
  <w:num w:numId="19">
    <w:abstractNumId w:val="30"/>
  </w:num>
  <w:num w:numId="20">
    <w:abstractNumId w:val="1"/>
  </w:num>
  <w:num w:numId="21">
    <w:abstractNumId w:val="4"/>
  </w:num>
  <w:num w:numId="22">
    <w:abstractNumId w:val="19"/>
  </w:num>
  <w:num w:numId="23">
    <w:abstractNumId w:val="37"/>
  </w:num>
  <w:num w:numId="24">
    <w:abstractNumId w:val="8"/>
  </w:num>
  <w:num w:numId="25">
    <w:abstractNumId w:val="11"/>
  </w:num>
  <w:num w:numId="26">
    <w:abstractNumId w:val="6"/>
  </w:num>
  <w:num w:numId="27">
    <w:abstractNumId w:val="0"/>
  </w:num>
  <w:num w:numId="28">
    <w:abstractNumId w:val="10"/>
  </w:num>
  <w:num w:numId="29">
    <w:abstractNumId w:val="27"/>
  </w:num>
  <w:num w:numId="30">
    <w:abstractNumId w:val="36"/>
  </w:num>
  <w:num w:numId="31">
    <w:abstractNumId w:val="33"/>
  </w:num>
  <w:num w:numId="32">
    <w:abstractNumId w:val="31"/>
  </w:num>
  <w:num w:numId="33">
    <w:abstractNumId w:val="16"/>
  </w:num>
  <w:num w:numId="34">
    <w:abstractNumId w:val="25"/>
  </w:num>
  <w:num w:numId="35">
    <w:abstractNumId w:val="18"/>
  </w:num>
  <w:num w:numId="36">
    <w:abstractNumId w:val="22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72F"/>
    <w:rsid w:val="0000318D"/>
    <w:rsid w:val="000067FE"/>
    <w:rsid w:val="0001462D"/>
    <w:rsid w:val="00014783"/>
    <w:rsid w:val="000230D1"/>
    <w:rsid w:val="00025046"/>
    <w:rsid w:val="0003210E"/>
    <w:rsid w:val="00056506"/>
    <w:rsid w:val="00074CDE"/>
    <w:rsid w:val="0008313B"/>
    <w:rsid w:val="00097D08"/>
    <w:rsid w:val="000C2E45"/>
    <w:rsid w:val="000E68CC"/>
    <w:rsid w:val="000F669B"/>
    <w:rsid w:val="001166F9"/>
    <w:rsid w:val="00125561"/>
    <w:rsid w:val="001334F1"/>
    <w:rsid w:val="0013545A"/>
    <w:rsid w:val="00141A8F"/>
    <w:rsid w:val="00146FA9"/>
    <w:rsid w:val="00155324"/>
    <w:rsid w:val="00167144"/>
    <w:rsid w:val="001737E3"/>
    <w:rsid w:val="001A5590"/>
    <w:rsid w:val="001A73ED"/>
    <w:rsid w:val="001B4718"/>
    <w:rsid w:val="001C72D9"/>
    <w:rsid w:val="001D5A91"/>
    <w:rsid w:val="001D655A"/>
    <w:rsid w:val="001F1D15"/>
    <w:rsid w:val="00202AB4"/>
    <w:rsid w:val="00212427"/>
    <w:rsid w:val="00216CA0"/>
    <w:rsid w:val="00235E3B"/>
    <w:rsid w:val="00257DAA"/>
    <w:rsid w:val="002949A1"/>
    <w:rsid w:val="002A3D81"/>
    <w:rsid w:val="002C50C7"/>
    <w:rsid w:val="002D443B"/>
    <w:rsid w:val="002E47CB"/>
    <w:rsid w:val="002F0E9E"/>
    <w:rsid w:val="00300697"/>
    <w:rsid w:val="00311D5A"/>
    <w:rsid w:val="00334D71"/>
    <w:rsid w:val="00337893"/>
    <w:rsid w:val="0035566F"/>
    <w:rsid w:val="00355BD5"/>
    <w:rsid w:val="00367195"/>
    <w:rsid w:val="00373B44"/>
    <w:rsid w:val="003A5744"/>
    <w:rsid w:val="003E259F"/>
    <w:rsid w:val="003E2824"/>
    <w:rsid w:val="004001BC"/>
    <w:rsid w:val="004012E6"/>
    <w:rsid w:val="004103C7"/>
    <w:rsid w:val="0041422E"/>
    <w:rsid w:val="004155FF"/>
    <w:rsid w:val="00420A50"/>
    <w:rsid w:val="00420DD2"/>
    <w:rsid w:val="004236B7"/>
    <w:rsid w:val="004244E9"/>
    <w:rsid w:val="004447D3"/>
    <w:rsid w:val="0044623C"/>
    <w:rsid w:val="004661E8"/>
    <w:rsid w:val="00473D53"/>
    <w:rsid w:val="00474F74"/>
    <w:rsid w:val="004A4338"/>
    <w:rsid w:val="004A5158"/>
    <w:rsid w:val="004A5CA6"/>
    <w:rsid w:val="004A5CF4"/>
    <w:rsid w:val="004C2020"/>
    <w:rsid w:val="004C4399"/>
    <w:rsid w:val="004D43CD"/>
    <w:rsid w:val="004F439F"/>
    <w:rsid w:val="0050007C"/>
    <w:rsid w:val="00500A19"/>
    <w:rsid w:val="005067FD"/>
    <w:rsid w:val="005221E7"/>
    <w:rsid w:val="00524709"/>
    <w:rsid w:val="005343DE"/>
    <w:rsid w:val="00546CA1"/>
    <w:rsid w:val="0057678F"/>
    <w:rsid w:val="005A6B13"/>
    <w:rsid w:val="005B5790"/>
    <w:rsid w:val="005C4678"/>
    <w:rsid w:val="005F1F9D"/>
    <w:rsid w:val="005F797E"/>
    <w:rsid w:val="005F7DDA"/>
    <w:rsid w:val="006107F8"/>
    <w:rsid w:val="00637B95"/>
    <w:rsid w:val="00657D45"/>
    <w:rsid w:val="00666661"/>
    <w:rsid w:val="00685898"/>
    <w:rsid w:val="0068617C"/>
    <w:rsid w:val="006A73CD"/>
    <w:rsid w:val="006B15E5"/>
    <w:rsid w:val="006B73FC"/>
    <w:rsid w:val="006E2499"/>
    <w:rsid w:val="00702995"/>
    <w:rsid w:val="00714355"/>
    <w:rsid w:val="007144B1"/>
    <w:rsid w:val="0071514E"/>
    <w:rsid w:val="00737CC6"/>
    <w:rsid w:val="007521F0"/>
    <w:rsid w:val="00771CC7"/>
    <w:rsid w:val="0077453D"/>
    <w:rsid w:val="00785C4F"/>
    <w:rsid w:val="00791A23"/>
    <w:rsid w:val="007A1C78"/>
    <w:rsid w:val="007E5394"/>
    <w:rsid w:val="00800635"/>
    <w:rsid w:val="0080246D"/>
    <w:rsid w:val="00820D19"/>
    <w:rsid w:val="008267F5"/>
    <w:rsid w:val="00843101"/>
    <w:rsid w:val="00851E4A"/>
    <w:rsid w:val="00864F06"/>
    <w:rsid w:val="00867A89"/>
    <w:rsid w:val="00885688"/>
    <w:rsid w:val="00886773"/>
    <w:rsid w:val="00890F95"/>
    <w:rsid w:val="008A2A6B"/>
    <w:rsid w:val="008A5FFB"/>
    <w:rsid w:val="008B3DBA"/>
    <w:rsid w:val="008C14D0"/>
    <w:rsid w:val="008C5694"/>
    <w:rsid w:val="008D4448"/>
    <w:rsid w:val="008E255D"/>
    <w:rsid w:val="008E3C52"/>
    <w:rsid w:val="008E672D"/>
    <w:rsid w:val="008F39F4"/>
    <w:rsid w:val="00900184"/>
    <w:rsid w:val="00902D88"/>
    <w:rsid w:val="00903DF5"/>
    <w:rsid w:val="00924A6A"/>
    <w:rsid w:val="009313B5"/>
    <w:rsid w:val="0093647E"/>
    <w:rsid w:val="00957E06"/>
    <w:rsid w:val="00962E04"/>
    <w:rsid w:val="009640CE"/>
    <w:rsid w:val="00975424"/>
    <w:rsid w:val="00980052"/>
    <w:rsid w:val="00984498"/>
    <w:rsid w:val="00996879"/>
    <w:rsid w:val="009C5F91"/>
    <w:rsid w:val="009D2906"/>
    <w:rsid w:val="009E2CBE"/>
    <w:rsid w:val="009F1D9D"/>
    <w:rsid w:val="00A040F8"/>
    <w:rsid w:val="00A1330D"/>
    <w:rsid w:val="00A14238"/>
    <w:rsid w:val="00A30105"/>
    <w:rsid w:val="00A34DD9"/>
    <w:rsid w:val="00A40476"/>
    <w:rsid w:val="00A42F5C"/>
    <w:rsid w:val="00A53A77"/>
    <w:rsid w:val="00A72C8F"/>
    <w:rsid w:val="00A82500"/>
    <w:rsid w:val="00A9401C"/>
    <w:rsid w:val="00AB1141"/>
    <w:rsid w:val="00AB33BB"/>
    <w:rsid w:val="00AC3720"/>
    <w:rsid w:val="00AF7DCD"/>
    <w:rsid w:val="00B00823"/>
    <w:rsid w:val="00B1058E"/>
    <w:rsid w:val="00B14CA2"/>
    <w:rsid w:val="00B24CEC"/>
    <w:rsid w:val="00B254BE"/>
    <w:rsid w:val="00B5405A"/>
    <w:rsid w:val="00B54490"/>
    <w:rsid w:val="00B9145B"/>
    <w:rsid w:val="00BA49F3"/>
    <w:rsid w:val="00BA661D"/>
    <w:rsid w:val="00BC25FB"/>
    <w:rsid w:val="00BD4F31"/>
    <w:rsid w:val="00BF73FA"/>
    <w:rsid w:val="00BF79A5"/>
    <w:rsid w:val="00C0203A"/>
    <w:rsid w:val="00C030F0"/>
    <w:rsid w:val="00C03DC1"/>
    <w:rsid w:val="00C127EC"/>
    <w:rsid w:val="00C20158"/>
    <w:rsid w:val="00C20D64"/>
    <w:rsid w:val="00C36535"/>
    <w:rsid w:val="00C373CE"/>
    <w:rsid w:val="00C4165C"/>
    <w:rsid w:val="00C55FBC"/>
    <w:rsid w:val="00C84E5E"/>
    <w:rsid w:val="00C95C41"/>
    <w:rsid w:val="00CD480F"/>
    <w:rsid w:val="00CE7A36"/>
    <w:rsid w:val="00CF2FA1"/>
    <w:rsid w:val="00D072D0"/>
    <w:rsid w:val="00D0772F"/>
    <w:rsid w:val="00D35B08"/>
    <w:rsid w:val="00D4511D"/>
    <w:rsid w:val="00D66B47"/>
    <w:rsid w:val="00D92BE8"/>
    <w:rsid w:val="00DB5E81"/>
    <w:rsid w:val="00DC5CB9"/>
    <w:rsid w:val="00DD068D"/>
    <w:rsid w:val="00DF0AEB"/>
    <w:rsid w:val="00DF20C7"/>
    <w:rsid w:val="00DF6D0D"/>
    <w:rsid w:val="00E34CCA"/>
    <w:rsid w:val="00E461E4"/>
    <w:rsid w:val="00E47A89"/>
    <w:rsid w:val="00E52683"/>
    <w:rsid w:val="00E620C1"/>
    <w:rsid w:val="00E67554"/>
    <w:rsid w:val="00E83D2D"/>
    <w:rsid w:val="00E83D57"/>
    <w:rsid w:val="00E9448F"/>
    <w:rsid w:val="00E94A41"/>
    <w:rsid w:val="00EA0903"/>
    <w:rsid w:val="00EB0459"/>
    <w:rsid w:val="00EC21F5"/>
    <w:rsid w:val="00EE3BF1"/>
    <w:rsid w:val="00EE4AC9"/>
    <w:rsid w:val="00F041F8"/>
    <w:rsid w:val="00F10FAF"/>
    <w:rsid w:val="00F27A94"/>
    <w:rsid w:val="00F375B1"/>
    <w:rsid w:val="00F43EB1"/>
    <w:rsid w:val="00F734DF"/>
    <w:rsid w:val="00F82DF3"/>
    <w:rsid w:val="00F93838"/>
    <w:rsid w:val="00FA64A6"/>
    <w:rsid w:val="00FE6F75"/>
    <w:rsid w:val="00FF3F91"/>
    <w:rsid w:val="00FF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E806-DA8C-49C1-AD60-F9AF5A5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1D"/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C5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C5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4718"/>
    <w:pPr>
      <w:ind w:left="720"/>
      <w:contextualSpacing/>
    </w:pPr>
  </w:style>
  <w:style w:type="paragraph" w:styleId="a6">
    <w:name w:val="Normal (Web)"/>
    <w:basedOn w:val="a"/>
    <w:uiPriority w:val="99"/>
    <w:rsid w:val="00E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4A4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9F1D9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9F1D9D"/>
    <w:rPr>
      <w:rFonts w:ascii="Times New Roman" w:eastAsia="Calibri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7521F0"/>
    <w:rPr>
      <w:b/>
      <w:bCs/>
    </w:rPr>
  </w:style>
  <w:style w:type="character" w:styleId="aa">
    <w:name w:val="Emphasis"/>
    <w:basedOn w:val="a0"/>
    <w:uiPriority w:val="20"/>
    <w:qFormat/>
    <w:rsid w:val="007521F0"/>
    <w:rPr>
      <w:i/>
      <w:iCs/>
    </w:rPr>
  </w:style>
  <w:style w:type="character" w:customStyle="1" w:styleId="submenu-table">
    <w:name w:val="submenu-table"/>
    <w:basedOn w:val="a0"/>
    <w:rsid w:val="007521F0"/>
  </w:style>
  <w:style w:type="character" w:customStyle="1" w:styleId="butback1">
    <w:name w:val="butback1"/>
    <w:basedOn w:val="a0"/>
    <w:rsid w:val="007521F0"/>
    <w:rPr>
      <w:color w:val="666666"/>
    </w:rPr>
  </w:style>
  <w:style w:type="paragraph" w:customStyle="1" w:styleId="21">
    <w:name w:val="стиль2"/>
    <w:basedOn w:val="a"/>
    <w:uiPriority w:val="99"/>
    <w:rsid w:val="00D66B4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D66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66B4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6B4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66B47"/>
    <w:pPr>
      <w:widowControl w:val="0"/>
      <w:autoSpaceDE w:val="0"/>
      <w:autoSpaceDN w:val="0"/>
      <w:adjustRightInd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66B47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66B47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D66B4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D66B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2">
    <w:name w:val="Font Style22"/>
    <w:basedOn w:val="a0"/>
    <w:uiPriority w:val="99"/>
    <w:rsid w:val="00D66B47"/>
    <w:rPr>
      <w:rFonts w:ascii="Times New Roman" w:hAnsi="Times New Roman" w:cs="Times New Roman" w:hint="default"/>
      <w:color w:val="000000"/>
      <w:sz w:val="18"/>
      <w:szCs w:val="18"/>
    </w:rPr>
  </w:style>
  <w:style w:type="table" w:styleId="ab">
    <w:name w:val="Table Grid"/>
    <w:basedOn w:val="a1"/>
    <w:uiPriority w:val="59"/>
    <w:rsid w:val="00D66B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E3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4CCA"/>
  </w:style>
  <w:style w:type="paragraph" w:styleId="ae">
    <w:name w:val="footer"/>
    <w:basedOn w:val="a"/>
    <w:link w:val="af"/>
    <w:uiPriority w:val="99"/>
    <w:unhideWhenUsed/>
    <w:rsid w:val="00E3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4CCA"/>
  </w:style>
  <w:style w:type="paragraph" w:styleId="af0">
    <w:name w:val="Title"/>
    <w:basedOn w:val="a"/>
    <w:link w:val="af1"/>
    <w:qFormat/>
    <w:rsid w:val="00141A8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ru-RU"/>
    </w:rPr>
  </w:style>
  <w:style w:type="character" w:customStyle="1" w:styleId="af1">
    <w:name w:val="Заголовок Знак"/>
    <w:basedOn w:val="a0"/>
    <w:link w:val="af0"/>
    <w:rsid w:val="00141A8F"/>
    <w:rPr>
      <w:rFonts w:ascii="Times New Roman" w:eastAsia="Times New Roman" w:hAnsi="Times New Roman" w:cs="Times New Roman"/>
      <w:b/>
      <w:i/>
      <w:sz w:val="36"/>
      <w:szCs w:val="20"/>
      <w:u w:val="single"/>
      <w:lang w:eastAsia="ru-RU"/>
    </w:rPr>
  </w:style>
  <w:style w:type="paragraph" w:styleId="3">
    <w:name w:val="Body Text 3"/>
    <w:basedOn w:val="a"/>
    <w:link w:val="30"/>
    <w:uiPriority w:val="99"/>
    <w:unhideWhenUsed/>
    <w:rsid w:val="00141A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41A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DB5E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5E81"/>
  </w:style>
  <w:style w:type="paragraph" w:customStyle="1" w:styleId="210">
    <w:name w:val="Основной текст 21"/>
    <w:basedOn w:val="a"/>
    <w:rsid w:val="00C0203A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f3">
    <w:name w:val="No Spacing"/>
    <w:uiPriority w:val="1"/>
    <w:qFormat/>
    <w:rsid w:val="00257D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laceholder">
    <w:name w:val="placeholder"/>
    <w:basedOn w:val="a0"/>
    <w:rsid w:val="003A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EFC9-51D4-45C3-B26C-5509B113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15</Pages>
  <Words>4818</Words>
  <Characters>27465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</dc:creator>
  <cp:lastModifiedBy>Елена</cp:lastModifiedBy>
  <cp:revision>116</cp:revision>
  <cp:lastPrinted>2023-09-06T11:38:00Z</cp:lastPrinted>
  <dcterms:created xsi:type="dcterms:W3CDTF">2014-09-01T14:43:00Z</dcterms:created>
  <dcterms:modified xsi:type="dcterms:W3CDTF">2023-10-02T17:31:00Z</dcterms:modified>
</cp:coreProperties>
</file>